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CF24D52" w14:textId="32DE392E" w:rsidR="00657B68" w:rsidRDefault="00D43105" w:rsidP="00D43105">
      <w:pPr>
        <w:pStyle w:val="Cabealho"/>
        <w:tabs>
          <w:tab w:val="clear" w:pos="4419"/>
          <w:tab w:val="clear" w:pos="8838"/>
        </w:tabs>
        <w:jc w:val="center"/>
        <w:rPr>
          <w:b/>
          <w:bCs/>
          <w:sz w:val="28"/>
          <w:szCs w:val="28"/>
        </w:rPr>
      </w:pPr>
      <w:r w:rsidRPr="00D43105">
        <w:rPr>
          <w:b/>
          <w:bCs/>
          <w:sz w:val="28"/>
          <w:szCs w:val="28"/>
        </w:rPr>
        <w:t>Resolução nº00</w:t>
      </w:r>
      <w:r w:rsidR="00FA7657">
        <w:rPr>
          <w:b/>
          <w:bCs/>
          <w:sz w:val="28"/>
          <w:szCs w:val="28"/>
        </w:rPr>
        <w:t>3</w:t>
      </w:r>
      <w:r w:rsidRPr="00D43105">
        <w:rPr>
          <w:b/>
          <w:bCs/>
          <w:sz w:val="28"/>
          <w:szCs w:val="28"/>
        </w:rPr>
        <w:t>/2024 – Comissão Eleitoral</w:t>
      </w:r>
    </w:p>
    <w:p w14:paraId="66527069" w14:textId="77777777" w:rsidR="00D43105" w:rsidRDefault="00D43105" w:rsidP="00D43105">
      <w:pPr>
        <w:pStyle w:val="Cabealho"/>
        <w:tabs>
          <w:tab w:val="clear" w:pos="4419"/>
          <w:tab w:val="clear" w:pos="8838"/>
        </w:tabs>
        <w:jc w:val="both"/>
        <w:rPr>
          <w:b/>
          <w:bCs/>
          <w:sz w:val="28"/>
          <w:szCs w:val="28"/>
        </w:rPr>
      </w:pPr>
    </w:p>
    <w:p w14:paraId="5B60EDD1" w14:textId="3A40BAE6" w:rsidR="00857865" w:rsidRPr="00857865" w:rsidRDefault="00D43105" w:rsidP="00857865">
      <w:pPr>
        <w:pStyle w:val="Cabealho"/>
        <w:tabs>
          <w:tab w:val="clear" w:pos="4419"/>
          <w:tab w:val="clear" w:pos="8838"/>
        </w:tabs>
        <w:ind w:firstLine="708"/>
        <w:jc w:val="both"/>
        <w:rPr>
          <w:b/>
          <w:bCs/>
        </w:rPr>
      </w:pPr>
      <w:r w:rsidRPr="00D43105">
        <w:t xml:space="preserve">Considerando o </w:t>
      </w:r>
      <w:r w:rsidR="003B3A78">
        <w:t>Art. 1</w:t>
      </w:r>
      <w:r w:rsidR="00F260CD">
        <w:t>5, parágrafo único</w:t>
      </w:r>
      <w:r w:rsidR="003B3A78">
        <w:t xml:space="preserve"> do regulamento para eleição de Diretor e </w:t>
      </w:r>
      <w:r>
        <w:t xml:space="preserve">Diretor Adjunto </w:t>
      </w:r>
      <w:r w:rsidR="00857865">
        <w:t xml:space="preserve">(Res. 039/2010 – CI/CCB) do Centro de Ciências Biológicas da Universidade Estadual de Maringá. A Comissão Eleitoral instituída pela portaria </w:t>
      </w:r>
      <w:r w:rsidR="00857865" w:rsidRPr="0087390F">
        <w:t>002/2024-CCB</w:t>
      </w:r>
      <w:r w:rsidR="00857865">
        <w:t xml:space="preserve">, indica os membros para atuarem na mesa </w:t>
      </w:r>
      <w:r w:rsidR="00B25991">
        <w:t>apuradora</w:t>
      </w:r>
      <w:bookmarkStart w:id="0" w:name="_GoBack"/>
      <w:bookmarkEnd w:id="0"/>
      <w:r w:rsidR="00894E79">
        <w:t>,</w:t>
      </w:r>
      <w:r w:rsidR="00857865">
        <w:t xml:space="preserve"> no dia </w:t>
      </w:r>
      <w:r w:rsidR="00894E79">
        <w:rPr>
          <w:b/>
          <w:bCs/>
        </w:rPr>
        <w:t>20</w:t>
      </w:r>
      <w:r w:rsidR="00857865" w:rsidRPr="00857865">
        <w:rPr>
          <w:b/>
          <w:bCs/>
        </w:rPr>
        <w:t xml:space="preserve"> de junho de 2024</w:t>
      </w:r>
      <w:r w:rsidR="00894E79">
        <w:rPr>
          <w:b/>
          <w:bCs/>
        </w:rPr>
        <w:t>.</w:t>
      </w:r>
    </w:p>
    <w:p w14:paraId="1D552554" w14:textId="2D69B542" w:rsidR="00857865" w:rsidRDefault="00857865" w:rsidP="00857865">
      <w:pPr>
        <w:pStyle w:val="Cabealho"/>
        <w:tabs>
          <w:tab w:val="clear" w:pos="4419"/>
          <w:tab w:val="clear" w:pos="8838"/>
        </w:tabs>
        <w:ind w:firstLine="708"/>
        <w:jc w:val="both"/>
        <w:rPr>
          <w:b/>
          <w:bCs/>
        </w:rPr>
      </w:pPr>
    </w:p>
    <w:p w14:paraId="52B2B01C" w14:textId="77777777" w:rsidR="00857865" w:rsidRDefault="00857865" w:rsidP="00857865">
      <w:pPr>
        <w:pStyle w:val="Cabealho"/>
        <w:tabs>
          <w:tab w:val="clear" w:pos="4419"/>
          <w:tab w:val="clear" w:pos="8838"/>
        </w:tabs>
        <w:ind w:firstLine="708"/>
        <w:jc w:val="both"/>
        <w:rPr>
          <w:b/>
          <w:bCs/>
        </w:rPr>
      </w:pPr>
    </w:p>
    <w:p w14:paraId="256A8C6C" w14:textId="639D62D1" w:rsidR="00857865" w:rsidRDefault="00857865" w:rsidP="00857865">
      <w:pPr>
        <w:pStyle w:val="Cabealho"/>
        <w:tabs>
          <w:tab w:val="clear" w:pos="4419"/>
          <w:tab w:val="clear" w:pos="8838"/>
        </w:tabs>
        <w:ind w:firstLine="708"/>
        <w:jc w:val="both"/>
        <w:rPr>
          <w:b/>
          <w:bCs/>
        </w:rPr>
      </w:pPr>
      <w:r>
        <w:t xml:space="preserve">Mesa </w:t>
      </w:r>
      <w:r w:rsidR="00894E79">
        <w:t>apuradora</w:t>
      </w:r>
      <w:r>
        <w:t xml:space="preserve"> – </w:t>
      </w:r>
      <w:r w:rsidR="00894E79">
        <w:rPr>
          <w:b/>
          <w:bCs/>
        </w:rPr>
        <w:t>bloco 111, sala 1, CCB.</w:t>
      </w:r>
    </w:p>
    <w:p w14:paraId="3407C20D" w14:textId="74274839" w:rsidR="006E21AF" w:rsidRDefault="006E21AF" w:rsidP="00857865">
      <w:pPr>
        <w:pStyle w:val="Cabealho"/>
        <w:tabs>
          <w:tab w:val="clear" w:pos="4419"/>
          <w:tab w:val="clear" w:pos="8838"/>
        </w:tabs>
        <w:ind w:firstLine="708"/>
        <w:jc w:val="both"/>
        <w:rPr>
          <w:b/>
          <w:bCs/>
        </w:rPr>
      </w:pPr>
      <w:r>
        <w:rPr>
          <w:b/>
          <w:bCs/>
        </w:rPr>
        <w:t xml:space="preserve">Manhã: das 8h às </w:t>
      </w:r>
      <w:r w:rsidR="000C3C74">
        <w:rPr>
          <w:b/>
          <w:bCs/>
        </w:rPr>
        <w:t>9</w:t>
      </w:r>
      <w:r>
        <w:rPr>
          <w:b/>
          <w:bCs/>
        </w:rPr>
        <w:t xml:space="preserve">h30min. </w:t>
      </w:r>
    </w:p>
    <w:p w14:paraId="718432CF" w14:textId="5E22C239" w:rsidR="006E21AF" w:rsidRDefault="006E21AF" w:rsidP="00857865">
      <w:pPr>
        <w:pStyle w:val="Cabealho"/>
        <w:tabs>
          <w:tab w:val="clear" w:pos="4419"/>
          <w:tab w:val="clear" w:pos="8838"/>
        </w:tabs>
        <w:ind w:firstLine="708"/>
        <w:jc w:val="both"/>
      </w:pPr>
      <w:r>
        <w:t xml:space="preserve">Presidente: </w:t>
      </w:r>
      <w:r w:rsidR="000C3C74" w:rsidRPr="000C3C74">
        <w:t xml:space="preserve">Edilson Gimenes </w:t>
      </w:r>
      <w:r>
        <w:t>(</w:t>
      </w:r>
      <w:r w:rsidR="000C3C74">
        <w:t>CCB</w:t>
      </w:r>
      <w:r>
        <w:t>)</w:t>
      </w:r>
    </w:p>
    <w:p w14:paraId="280306C1" w14:textId="6E048BE4" w:rsidR="006E21AF" w:rsidRDefault="006E21AF" w:rsidP="00857865">
      <w:pPr>
        <w:pStyle w:val="Cabealho"/>
        <w:tabs>
          <w:tab w:val="clear" w:pos="4419"/>
          <w:tab w:val="clear" w:pos="8838"/>
        </w:tabs>
        <w:ind w:firstLine="708"/>
        <w:jc w:val="both"/>
      </w:pPr>
      <w:r>
        <w:t xml:space="preserve">1ºMesário: </w:t>
      </w:r>
      <w:r w:rsidR="000C3C74">
        <w:t xml:space="preserve">Valéria </w:t>
      </w:r>
      <w:proofErr w:type="spellStart"/>
      <w:r w:rsidR="000C3C74">
        <w:t>Schoffen</w:t>
      </w:r>
      <w:proofErr w:type="spellEnd"/>
      <w:r w:rsidR="000C3C74">
        <w:t xml:space="preserve"> Romão</w:t>
      </w:r>
      <w:r>
        <w:t xml:space="preserve"> (DFS)</w:t>
      </w:r>
    </w:p>
    <w:p w14:paraId="5DCF61EE" w14:textId="3DD1AE7B" w:rsidR="006E21AF" w:rsidRDefault="006E21AF" w:rsidP="006E21AF">
      <w:pPr>
        <w:pStyle w:val="Cabealho"/>
        <w:tabs>
          <w:tab w:val="clear" w:pos="4419"/>
          <w:tab w:val="clear" w:pos="8838"/>
        </w:tabs>
        <w:ind w:firstLine="708"/>
        <w:jc w:val="both"/>
      </w:pPr>
      <w:r>
        <w:t xml:space="preserve">2ºMesário: </w:t>
      </w:r>
      <w:r w:rsidR="000C3C74">
        <w:t xml:space="preserve">Maria Ida </w:t>
      </w:r>
      <w:proofErr w:type="spellStart"/>
      <w:r w:rsidR="000C3C74" w:rsidRPr="000C3C74">
        <w:t>Bonini</w:t>
      </w:r>
      <w:proofErr w:type="spellEnd"/>
      <w:r w:rsidR="000C3C74" w:rsidRPr="000C3C74">
        <w:t xml:space="preserve"> </w:t>
      </w:r>
      <w:proofErr w:type="spellStart"/>
      <w:r w:rsidR="000C3C74" w:rsidRPr="000C3C74">
        <w:t>Ravanelli</w:t>
      </w:r>
      <w:proofErr w:type="spellEnd"/>
      <w:r w:rsidR="000C3C74" w:rsidRPr="000C3C74">
        <w:t xml:space="preserve"> </w:t>
      </w:r>
      <w:proofErr w:type="spellStart"/>
      <w:r w:rsidR="000C3C74" w:rsidRPr="000C3C74">
        <w:t>Spezial</w:t>
      </w:r>
      <w:proofErr w:type="spellEnd"/>
      <w:r w:rsidR="000C3C74" w:rsidRPr="000C3C74">
        <w:t xml:space="preserve"> </w:t>
      </w:r>
      <w:r>
        <w:t>(PFS)</w:t>
      </w:r>
    </w:p>
    <w:p w14:paraId="3E341DB4" w14:textId="77777777" w:rsidR="000C3C74" w:rsidRDefault="000C3C74" w:rsidP="006E21AF">
      <w:pPr>
        <w:pStyle w:val="Cabealho"/>
        <w:tabs>
          <w:tab w:val="clear" w:pos="4419"/>
          <w:tab w:val="clear" w:pos="8838"/>
        </w:tabs>
        <w:ind w:firstLine="708"/>
        <w:jc w:val="both"/>
      </w:pPr>
    </w:p>
    <w:p w14:paraId="524A969A" w14:textId="4C74FA63" w:rsidR="000C3C74" w:rsidRDefault="000C3C74" w:rsidP="006E21AF">
      <w:pPr>
        <w:pStyle w:val="Cabealho"/>
        <w:tabs>
          <w:tab w:val="clear" w:pos="4419"/>
          <w:tab w:val="clear" w:pos="8838"/>
        </w:tabs>
        <w:ind w:firstLine="708"/>
        <w:jc w:val="both"/>
      </w:pPr>
      <w:r>
        <w:t xml:space="preserve">Suplente: Iracema </w:t>
      </w:r>
      <w:proofErr w:type="spellStart"/>
      <w:r>
        <w:t>Jurkonis</w:t>
      </w:r>
      <w:proofErr w:type="spellEnd"/>
      <w:r>
        <w:t xml:space="preserve"> </w:t>
      </w:r>
      <w:proofErr w:type="spellStart"/>
      <w:r>
        <w:t>Takahara</w:t>
      </w:r>
      <w:proofErr w:type="spellEnd"/>
    </w:p>
    <w:p w14:paraId="2D940197" w14:textId="77777777" w:rsidR="006E21AF" w:rsidRDefault="006E21AF" w:rsidP="006E21AF">
      <w:pPr>
        <w:pStyle w:val="Cabealho"/>
        <w:tabs>
          <w:tab w:val="clear" w:pos="4419"/>
          <w:tab w:val="clear" w:pos="8838"/>
        </w:tabs>
        <w:ind w:firstLine="708"/>
        <w:jc w:val="both"/>
      </w:pPr>
    </w:p>
    <w:p w14:paraId="0860847E" w14:textId="77777777" w:rsidR="006E21AF" w:rsidRPr="006E21AF" w:rsidRDefault="006E21AF" w:rsidP="006E21AF">
      <w:pPr>
        <w:pStyle w:val="Cabealho"/>
        <w:tabs>
          <w:tab w:val="clear" w:pos="4419"/>
          <w:tab w:val="clear" w:pos="8838"/>
        </w:tabs>
        <w:ind w:firstLine="708"/>
        <w:jc w:val="both"/>
      </w:pPr>
    </w:p>
    <w:p w14:paraId="038343DF" w14:textId="77777777" w:rsidR="006E21AF" w:rsidRPr="006E21AF" w:rsidRDefault="006E21AF" w:rsidP="00857865">
      <w:pPr>
        <w:pStyle w:val="Cabealho"/>
        <w:tabs>
          <w:tab w:val="clear" w:pos="4419"/>
          <w:tab w:val="clear" w:pos="8838"/>
        </w:tabs>
        <w:ind w:firstLine="708"/>
        <w:jc w:val="both"/>
      </w:pPr>
    </w:p>
    <w:p w14:paraId="07253E62" w14:textId="2B17DC30" w:rsidR="00073F29" w:rsidRDefault="00D27AA6" w:rsidP="00070949">
      <w:pPr>
        <w:pStyle w:val="Cabealho"/>
        <w:tabs>
          <w:tab w:val="clear" w:pos="4419"/>
          <w:tab w:val="clear" w:pos="8838"/>
        </w:tabs>
        <w:ind w:firstLine="708"/>
        <w:jc w:val="both"/>
      </w:pPr>
      <w:r w:rsidRPr="00D27AA6">
        <w:t xml:space="preserve">Esta </w:t>
      </w:r>
      <w:r>
        <w:t>resolução entra em vigor nesta data, revogadas as disposições em contrário.</w:t>
      </w:r>
    </w:p>
    <w:p w14:paraId="3367CB42" w14:textId="77777777" w:rsidR="00D27AA6" w:rsidRDefault="00D27AA6" w:rsidP="00070949">
      <w:pPr>
        <w:pStyle w:val="Cabealho"/>
        <w:tabs>
          <w:tab w:val="clear" w:pos="4419"/>
          <w:tab w:val="clear" w:pos="8838"/>
        </w:tabs>
        <w:ind w:firstLine="708"/>
        <w:jc w:val="both"/>
      </w:pPr>
    </w:p>
    <w:p w14:paraId="42F74553" w14:textId="77777777" w:rsidR="00D27AA6" w:rsidRDefault="00D27AA6" w:rsidP="00070949">
      <w:pPr>
        <w:pStyle w:val="Cabealho"/>
        <w:tabs>
          <w:tab w:val="clear" w:pos="4419"/>
          <w:tab w:val="clear" w:pos="8838"/>
        </w:tabs>
        <w:ind w:firstLine="708"/>
        <w:jc w:val="both"/>
      </w:pPr>
    </w:p>
    <w:p w14:paraId="6D8D174F" w14:textId="0F1EE4BC" w:rsidR="00D27AA6" w:rsidRPr="00073F29" w:rsidRDefault="00D27AA6" w:rsidP="00D27AA6">
      <w:pPr>
        <w:pStyle w:val="Cabealho"/>
        <w:tabs>
          <w:tab w:val="clear" w:pos="4419"/>
          <w:tab w:val="clear" w:pos="8838"/>
        </w:tabs>
        <w:ind w:firstLine="708"/>
        <w:jc w:val="right"/>
      </w:pPr>
      <w:r>
        <w:t xml:space="preserve">Maringá, </w:t>
      </w:r>
      <w:r w:rsidR="00857865">
        <w:t>5</w:t>
      </w:r>
      <w:r>
        <w:t xml:space="preserve"> de </w:t>
      </w:r>
      <w:r w:rsidR="00857865">
        <w:t>junho</w:t>
      </w:r>
      <w:r>
        <w:t xml:space="preserve"> de 2024.</w:t>
      </w:r>
    </w:p>
    <w:p w14:paraId="7E77573C" w14:textId="1B62604A" w:rsidR="0087390F" w:rsidRDefault="0087390F" w:rsidP="00D43105">
      <w:pPr>
        <w:pStyle w:val="Cabealho"/>
        <w:tabs>
          <w:tab w:val="clear" w:pos="4419"/>
          <w:tab w:val="clear" w:pos="8838"/>
        </w:tabs>
        <w:ind w:firstLine="708"/>
        <w:jc w:val="both"/>
      </w:pPr>
    </w:p>
    <w:p w14:paraId="5182519E" w14:textId="23500CA3" w:rsidR="00D27AA6" w:rsidRDefault="00D27AA6" w:rsidP="00D43105">
      <w:pPr>
        <w:pStyle w:val="Cabealho"/>
        <w:tabs>
          <w:tab w:val="clear" w:pos="4419"/>
          <w:tab w:val="clear" w:pos="8838"/>
        </w:tabs>
        <w:ind w:firstLine="708"/>
        <w:jc w:val="both"/>
      </w:pPr>
    </w:p>
    <w:p w14:paraId="4ADBE56F" w14:textId="675F5235" w:rsidR="00D27AA6" w:rsidRDefault="00D27AA6" w:rsidP="00D43105">
      <w:pPr>
        <w:pStyle w:val="Cabealho"/>
        <w:tabs>
          <w:tab w:val="clear" w:pos="4419"/>
          <w:tab w:val="clear" w:pos="8838"/>
        </w:tabs>
        <w:ind w:firstLine="708"/>
        <w:jc w:val="both"/>
      </w:pPr>
    </w:p>
    <w:p w14:paraId="513EF208" w14:textId="79743896" w:rsidR="00D27AA6" w:rsidRDefault="00D27AA6" w:rsidP="00D43105">
      <w:pPr>
        <w:pStyle w:val="Cabealho"/>
        <w:tabs>
          <w:tab w:val="clear" w:pos="4419"/>
          <w:tab w:val="clear" w:pos="8838"/>
        </w:tabs>
        <w:ind w:firstLine="708"/>
        <w:jc w:val="both"/>
      </w:pPr>
    </w:p>
    <w:p w14:paraId="07D41637" w14:textId="1DDF06C3" w:rsidR="00D27AA6" w:rsidRDefault="00D27AA6" w:rsidP="00D43105">
      <w:pPr>
        <w:pStyle w:val="Cabealho"/>
        <w:tabs>
          <w:tab w:val="clear" w:pos="4419"/>
          <w:tab w:val="clear" w:pos="8838"/>
        </w:tabs>
        <w:ind w:firstLine="708"/>
        <w:jc w:val="both"/>
      </w:pPr>
      <w:r>
        <w:tab/>
      </w:r>
      <w:r>
        <w:tab/>
      </w:r>
    </w:p>
    <w:p w14:paraId="36DE516D" w14:textId="34975853" w:rsidR="0057150F" w:rsidRDefault="0057150F" w:rsidP="00D43105">
      <w:pPr>
        <w:pStyle w:val="Cabealho"/>
        <w:tabs>
          <w:tab w:val="clear" w:pos="4419"/>
          <w:tab w:val="clear" w:pos="8838"/>
        </w:tabs>
        <w:ind w:firstLine="708"/>
        <w:jc w:val="both"/>
      </w:pPr>
    </w:p>
    <w:p w14:paraId="111F49C7" w14:textId="77777777" w:rsidR="0057150F" w:rsidRDefault="0057150F" w:rsidP="00D43105">
      <w:pPr>
        <w:pStyle w:val="Cabealho"/>
        <w:tabs>
          <w:tab w:val="clear" w:pos="4419"/>
          <w:tab w:val="clear" w:pos="8838"/>
        </w:tabs>
        <w:ind w:firstLine="708"/>
        <w:jc w:val="both"/>
      </w:pPr>
    </w:p>
    <w:p w14:paraId="4E98ADA8" w14:textId="32BC5B7E" w:rsidR="0057150F" w:rsidRDefault="0057150F" w:rsidP="00D43105">
      <w:pPr>
        <w:pStyle w:val="Cabealho"/>
        <w:tabs>
          <w:tab w:val="clear" w:pos="4419"/>
          <w:tab w:val="clear" w:pos="8838"/>
        </w:tabs>
        <w:ind w:firstLine="708"/>
        <w:jc w:val="both"/>
      </w:pPr>
    </w:p>
    <w:p w14:paraId="1C44CDA7" w14:textId="77777777" w:rsidR="0057150F" w:rsidRDefault="0057150F" w:rsidP="00D43105">
      <w:pPr>
        <w:pStyle w:val="Cabealho"/>
        <w:tabs>
          <w:tab w:val="clear" w:pos="4419"/>
          <w:tab w:val="clear" w:pos="8838"/>
        </w:tabs>
        <w:ind w:firstLine="708"/>
        <w:jc w:val="both"/>
      </w:pPr>
    </w:p>
    <w:p w14:paraId="0524FD10" w14:textId="426D7F1D" w:rsidR="0057150F" w:rsidRDefault="0057150F" w:rsidP="00D43105">
      <w:pPr>
        <w:pStyle w:val="Cabealho"/>
        <w:tabs>
          <w:tab w:val="clear" w:pos="4419"/>
          <w:tab w:val="clear" w:pos="8838"/>
        </w:tabs>
        <w:ind w:firstLine="708"/>
        <w:jc w:val="both"/>
      </w:pPr>
    </w:p>
    <w:p w14:paraId="4682C08F" w14:textId="510196C4" w:rsidR="0057150F" w:rsidRDefault="0057150F" w:rsidP="00D43105">
      <w:pPr>
        <w:pStyle w:val="Cabealho"/>
        <w:tabs>
          <w:tab w:val="clear" w:pos="4419"/>
          <w:tab w:val="clear" w:pos="8838"/>
        </w:tabs>
        <w:ind w:firstLine="708"/>
        <w:jc w:val="both"/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43177EFF" wp14:editId="69C9AE6C">
            <wp:simplePos x="0" y="0"/>
            <wp:positionH relativeFrom="margin">
              <wp:posOffset>1787444</wp:posOffset>
            </wp:positionH>
            <wp:positionV relativeFrom="paragraph">
              <wp:posOffset>147785</wp:posOffset>
            </wp:positionV>
            <wp:extent cx="2137482" cy="537175"/>
            <wp:effectExtent l="0" t="0" r="0" b="0"/>
            <wp:wrapSquare wrapText="bothSides"/>
            <wp:docPr id="481467467" name="Imagem 1" descr="Text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467467" name="Imagem 1" descr="Texto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482" cy="53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1327BF" w14:textId="77777777" w:rsidR="0057150F" w:rsidRDefault="0057150F" w:rsidP="00D43105">
      <w:pPr>
        <w:pStyle w:val="Cabealho"/>
        <w:tabs>
          <w:tab w:val="clear" w:pos="4419"/>
          <w:tab w:val="clear" w:pos="8838"/>
        </w:tabs>
        <w:ind w:firstLine="708"/>
        <w:jc w:val="both"/>
      </w:pPr>
    </w:p>
    <w:p w14:paraId="644D699F" w14:textId="77777777" w:rsidR="0057150F" w:rsidRDefault="0057150F" w:rsidP="00D43105">
      <w:pPr>
        <w:pStyle w:val="Cabealho"/>
        <w:tabs>
          <w:tab w:val="clear" w:pos="4419"/>
          <w:tab w:val="clear" w:pos="8838"/>
        </w:tabs>
        <w:ind w:firstLine="708"/>
        <w:jc w:val="both"/>
      </w:pPr>
    </w:p>
    <w:p w14:paraId="2B4E0321" w14:textId="77777777" w:rsidR="0057150F" w:rsidRDefault="0057150F" w:rsidP="00D43105">
      <w:pPr>
        <w:pStyle w:val="Cabealho"/>
        <w:tabs>
          <w:tab w:val="clear" w:pos="4419"/>
          <w:tab w:val="clear" w:pos="8838"/>
        </w:tabs>
        <w:ind w:firstLine="708"/>
        <w:jc w:val="both"/>
      </w:pPr>
    </w:p>
    <w:p w14:paraId="31266E78" w14:textId="1924EBB4" w:rsidR="00D27AA6" w:rsidRDefault="00D27AA6" w:rsidP="00D27AA6">
      <w:pPr>
        <w:pStyle w:val="Cabealho"/>
        <w:tabs>
          <w:tab w:val="clear" w:pos="4419"/>
          <w:tab w:val="clear" w:pos="8838"/>
        </w:tabs>
        <w:ind w:firstLine="708"/>
        <w:jc w:val="center"/>
      </w:pPr>
      <w:r>
        <w:t>Profa. Dra. Paula Gimenez Milani Fernandes</w:t>
      </w:r>
    </w:p>
    <w:p w14:paraId="316FCBC0" w14:textId="5CABA640" w:rsidR="00D27AA6" w:rsidRPr="00D43105" w:rsidRDefault="00D27AA6" w:rsidP="00D27AA6">
      <w:pPr>
        <w:pStyle w:val="Cabealho"/>
        <w:tabs>
          <w:tab w:val="clear" w:pos="4419"/>
          <w:tab w:val="clear" w:pos="8838"/>
        </w:tabs>
        <w:ind w:firstLine="708"/>
        <w:jc w:val="center"/>
      </w:pPr>
      <w:r>
        <w:t>(DBQ/NEPRON/Comissão Eleitoral/Presidente</w:t>
      </w:r>
    </w:p>
    <w:sectPr w:rsidR="00D27AA6" w:rsidRPr="00D43105" w:rsidSect="0033257D">
      <w:headerReference w:type="default" r:id="rId8"/>
      <w:footerReference w:type="default" r:id="rId9"/>
      <w:footnotePr>
        <w:pos w:val="beneathText"/>
      </w:footnotePr>
      <w:pgSz w:w="11905" w:h="16837"/>
      <w:pgMar w:top="1418" w:right="1701" w:bottom="1276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0FE951" w14:textId="77777777" w:rsidR="00631567" w:rsidRDefault="00631567">
      <w:r>
        <w:separator/>
      </w:r>
    </w:p>
  </w:endnote>
  <w:endnote w:type="continuationSeparator" w:id="0">
    <w:p w14:paraId="78F3D418" w14:textId="77777777" w:rsidR="00631567" w:rsidRDefault="00631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AE9147" w14:textId="77777777" w:rsidR="002D105C" w:rsidRDefault="002D105C">
    <w:pPr>
      <w:pStyle w:val="Rodap"/>
      <w:jc w:val="center"/>
      <w:rPr>
        <w:sz w:val="16"/>
      </w:rPr>
    </w:pPr>
    <w:r>
      <w:rPr>
        <w:sz w:val="16"/>
      </w:rPr>
      <w:t>Av. Colombo, 5.790 • Câmpus Universitário • CEP 87.020-900 • Maringá – PR</w:t>
    </w:r>
  </w:p>
  <w:p w14:paraId="4008290F" w14:textId="77777777" w:rsidR="002D105C" w:rsidRDefault="002D105C" w:rsidP="001B6D6D">
    <w:pPr>
      <w:pStyle w:val="Rodap"/>
      <w:jc w:val="center"/>
      <w:rPr>
        <w:sz w:val="16"/>
      </w:rPr>
    </w:pPr>
    <w:r>
      <w:rPr>
        <w:sz w:val="16"/>
      </w:rPr>
      <w:t>Fones: (44) 3261-4846 • Fax: 3261-4714 • E-mail: sec-dbq@uem.br • Internet: www.dbq.uem.br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E494FC" w14:textId="77777777" w:rsidR="00631567" w:rsidRDefault="00631567">
      <w:r>
        <w:separator/>
      </w:r>
    </w:p>
  </w:footnote>
  <w:footnote w:type="continuationSeparator" w:id="0">
    <w:p w14:paraId="3323C6A2" w14:textId="77777777" w:rsidR="00631567" w:rsidRDefault="006315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83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21"/>
      <w:gridCol w:w="8520"/>
    </w:tblGrid>
    <w:tr w:rsidR="002D105C" w14:paraId="49BB5073" w14:textId="77777777">
      <w:trPr>
        <w:cantSplit/>
        <w:trHeight w:val="1247"/>
      </w:trPr>
      <w:tc>
        <w:tcPr>
          <w:tcW w:w="1621" w:type="dxa"/>
          <w:vAlign w:val="center"/>
        </w:tcPr>
        <w:p w14:paraId="2E90892D" w14:textId="77777777" w:rsidR="002D105C" w:rsidRDefault="00041EB1">
          <w:pPr>
            <w:pStyle w:val="Cabealho"/>
            <w:snapToGrid w:val="0"/>
            <w:jc w:val="center"/>
            <w:rPr>
              <w:bCs/>
              <w:sz w:val="44"/>
            </w:rPr>
          </w:pPr>
          <w:r>
            <w:rPr>
              <w:noProof/>
              <w:lang w:eastAsia="pt-BR"/>
            </w:rPr>
            <w:drawing>
              <wp:inline distT="0" distB="0" distL="0" distR="0" wp14:anchorId="6DE80C81" wp14:editId="7A34A034">
                <wp:extent cx="914400" cy="914400"/>
                <wp:effectExtent l="1905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20" w:type="dxa"/>
          <w:vAlign w:val="center"/>
        </w:tcPr>
        <w:p w14:paraId="79EB46B4" w14:textId="77777777" w:rsidR="002D105C" w:rsidRPr="001B6D6D" w:rsidRDefault="002D105C">
          <w:pPr>
            <w:pStyle w:val="Cabealho"/>
            <w:snapToGrid w:val="0"/>
            <w:jc w:val="center"/>
            <w:rPr>
              <w:bCs/>
              <w:sz w:val="40"/>
              <w:szCs w:val="40"/>
            </w:rPr>
          </w:pPr>
          <w:r w:rsidRPr="001B6D6D">
            <w:rPr>
              <w:bCs/>
              <w:sz w:val="40"/>
              <w:szCs w:val="40"/>
            </w:rPr>
            <w:t>Universidade Estadual de Maringá</w:t>
          </w:r>
        </w:p>
        <w:p w14:paraId="520472E8" w14:textId="77777777" w:rsidR="002D105C" w:rsidRPr="001B6D6D" w:rsidRDefault="002D105C" w:rsidP="001B6D6D">
          <w:pPr>
            <w:pStyle w:val="Cabealho"/>
            <w:jc w:val="center"/>
            <w:rPr>
              <w:bCs/>
              <w:sz w:val="32"/>
              <w:szCs w:val="32"/>
            </w:rPr>
          </w:pPr>
          <w:r w:rsidRPr="001B6D6D">
            <w:rPr>
              <w:bCs/>
              <w:sz w:val="32"/>
              <w:szCs w:val="32"/>
            </w:rPr>
            <w:t>Centro de Ciências Biológicas</w:t>
          </w:r>
        </w:p>
        <w:p w14:paraId="0FB91084" w14:textId="13A67E86" w:rsidR="002D105C" w:rsidRPr="001B6D6D" w:rsidRDefault="002D105C" w:rsidP="001B6D6D">
          <w:pPr>
            <w:pStyle w:val="Cabealho"/>
            <w:jc w:val="center"/>
            <w:rPr>
              <w:bCs/>
              <w:sz w:val="28"/>
              <w:szCs w:val="28"/>
            </w:rPr>
          </w:pPr>
        </w:p>
      </w:tc>
    </w:tr>
  </w:tbl>
  <w:p w14:paraId="320A23F8" w14:textId="77777777" w:rsidR="002D105C" w:rsidRDefault="002D105C">
    <w:pPr>
      <w:pStyle w:val="Cabealho"/>
      <w:jc w:val="center"/>
      <w:rPr>
        <w:sz w:val="20"/>
      </w:rPr>
    </w:pPr>
  </w:p>
  <w:p w14:paraId="4A12B2EA" w14:textId="77777777" w:rsidR="002D105C" w:rsidRDefault="002D105C">
    <w:pPr>
      <w:pStyle w:val="Cabealho"/>
      <w:jc w:val="center"/>
      <w:rPr>
        <w:sz w:val="20"/>
      </w:rPr>
    </w:pPr>
  </w:p>
  <w:p w14:paraId="4A66A255" w14:textId="77777777" w:rsidR="002D105C" w:rsidRDefault="00041EB1">
    <w:pPr>
      <w:pStyle w:val="Cabealho"/>
      <w:jc w:val="center"/>
      <w:rPr>
        <w:bCs/>
        <w:sz w:val="20"/>
      </w:rPr>
    </w:pPr>
    <w:r>
      <w:rPr>
        <w:noProof/>
        <w:lang w:eastAsia="pt-BR"/>
      </w:rPr>
      <w:drawing>
        <wp:anchor distT="0" distB="0" distL="114935" distR="114935" simplePos="0" relativeHeight="251657728" behindDoc="1" locked="0" layoutInCell="1" allowOverlap="1" wp14:anchorId="4FF2E818" wp14:editId="34BECEA4">
          <wp:simplePos x="0" y="0"/>
          <wp:positionH relativeFrom="column">
            <wp:align>center</wp:align>
          </wp:positionH>
          <wp:positionV relativeFrom="paragraph">
            <wp:posOffset>1329055</wp:posOffset>
          </wp:positionV>
          <wp:extent cx="3893185" cy="4799965"/>
          <wp:effectExtent l="19050" t="0" r="0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3185" cy="479996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E6E8339" w14:textId="77777777" w:rsidR="002D105C" w:rsidRDefault="002D105C">
    <w:pPr>
      <w:pStyle w:val="Cabealho"/>
      <w:jc w:val="center"/>
      <w:rPr>
        <w:sz w:val="20"/>
      </w:rPr>
    </w:pPr>
  </w:p>
  <w:p w14:paraId="50AD1492" w14:textId="77777777" w:rsidR="002D105C" w:rsidRDefault="002D105C">
    <w:pPr>
      <w:pStyle w:val="Cabealho"/>
      <w:rPr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0E16C07"/>
    <w:multiLevelType w:val="hybridMultilevel"/>
    <w:tmpl w:val="1936A67A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D761CF"/>
    <w:multiLevelType w:val="hybridMultilevel"/>
    <w:tmpl w:val="BE0C55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AF7"/>
    <w:rsid w:val="00041EB1"/>
    <w:rsid w:val="00053874"/>
    <w:rsid w:val="00060783"/>
    <w:rsid w:val="000662BB"/>
    <w:rsid w:val="00070949"/>
    <w:rsid w:val="00073F29"/>
    <w:rsid w:val="00076F17"/>
    <w:rsid w:val="000B67F5"/>
    <w:rsid w:val="000C3C74"/>
    <w:rsid w:val="000D5878"/>
    <w:rsid w:val="0012524F"/>
    <w:rsid w:val="0012729E"/>
    <w:rsid w:val="001319CD"/>
    <w:rsid w:val="001433AE"/>
    <w:rsid w:val="00151867"/>
    <w:rsid w:val="0015562B"/>
    <w:rsid w:val="00157C42"/>
    <w:rsid w:val="0016732D"/>
    <w:rsid w:val="00192C6F"/>
    <w:rsid w:val="001B6D6D"/>
    <w:rsid w:val="001C5172"/>
    <w:rsid w:val="001E1124"/>
    <w:rsid w:val="001E31F0"/>
    <w:rsid w:val="00210540"/>
    <w:rsid w:val="00211EB1"/>
    <w:rsid w:val="00245EC6"/>
    <w:rsid w:val="00252940"/>
    <w:rsid w:val="00256A2A"/>
    <w:rsid w:val="002709B7"/>
    <w:rsid w:val="002808EA"/>
    <w:rsid w:val="00283D21"/>
    <w:rsid w:val="00292AF5"/>
    <w:rsid w:val="002A438F"/>
    <w:rsid w:val="002D105C"/>
    <w:rsid w:val="002E268C"/>
    <w:rsid w:val="002F72D7"/>
    <w:rsid w:val="0030581C"/>
    <w:rsid w:val="003158B0"/>
    <w:rsid w:val="0033257D"/>
    <w:rsid w:val="0033530E"/>
    <w:rsid w:val="00347B15"/>
    <w:rsid w:val="00365398"/>
    <w:rsid w:val="00374D6B"/>
    <w:rsid w:val="003B181B"/>
    <w:rsid w:val="003B2C3E"/>
    <w:rsid w:val="003B3A78"/>
    <w:rsid w:val="00400EA0"/>
    <w:rsid w:val="004175A3"/>
    <w:rsid w:val="004201FC"/>
    <w:rsid w:val="00430393"/>
    <w:rsid w:val="00451623"/>
    <w:rsid w:val="00455A23"/>
    <w:rsid w:val="004767DD"/>
    <w:rsid w:val="004861C6"/>
    <w:rsid w:val="004B248F"/>
    <w:rsid w:val="004C0A03"/>
    <w:rsid w:val="004C47EA"/>
    <w:rsid w:val="004D22E9"/>
    <w:rsid w:val="004F65EA"/>
    <w:rsid w:val="00513EF3"/>
    <w:rsid w:val="00542AA2"/>
    <w:rsid w:val="00544250"/>
    <w:rsid w:val="00553321"/>
    <w:rsid w:val="00566BEE"/>
    <w:rsid w:val="0057150F"/>
    <w:rsid w:val="00575FDB"/>
    <w:rsid w:val="005A3FA4"/>
    <w:rsid w:val="005B1B4D"/>
    <w:rsid w:val="005C5110"/>
    <w:rsid w:val="005D1074"/>
    <w:rsid w:val="005D6D98"/>
    <w:rsid w:val="00600509"/>
    <w:rsid w:val="00631567"/>
    <w:rsid w:val="00657B68"/>
    <w:rsid w:val="00667FC3"/>
    <w:rsid w:val="00672DCE"/>
    <w:rsid w:val="00674833"/>
    <w:rsid w:val="00693D9F"/>
    <w:rsid w:val="006A32B0"/>
    <w:rsid w:val="006C106A"/>
    <w:rsid w:val="006C6689"/>
    <w:rsid w:val="006E21AF"/>
    <w:rsid w:val="00701C94"/>
    <w:rsid w:val="00733799"/>
    <w:rsid w:val="007541C1"/>
    <w:rsid w:val="007A4425"/>
    <w:rsid w:val="007B010B"/>
    <w:rsid w:val="007C7FD6"/>
    <w:rsid w:val="007F4BFF"/>
    <w:rsid w:val="008322D7"/>
    <w:rsid w:val="00850BB9"/>
    <w:rsid w:val="00857865"/>
    <w:rsid w:val="0086336F"/>
    <w:rsid w:val="00865A54"/>
    <w:rsid w:val="008727FE"/>
    <w:rsid w:val="0087390F"/>
    <w:rsid w:val="00894E79"/>
    <w:rsid w:val="008A2144"/>
    <w:rsid w:val="008C1E97"/>
    <w:rsid w:val="008D5932"/>
    <w:rsid w:val="008F58BB"/>
    <w:rsid w:val="008F753A"/>
    <w:rsid w:val="00933F27"/>
    <w:rsid w:val="009433C3"/>
    <w:rsid w:val="00955940"/>
    <w:rsid w:val="00971938"/>
    <w:rsid w:val="00973667"/>
    <w:rsid w:val="00977376"/>
    <w:rsid w:val="009A5E16"/>
    <w:rsid w:val="009C1117"/>
    <w:rsid w:val="00A014C7"/>
    <w:rsid w:val="00A2699D"/>
    <w:rsid w:val="00A3038E"/>
    <w:rsid w:val="00A30930"/>
    <w:rsid w:val="00A33BB6"/>
    <w:rsid w:val="00A40775"/>
    <w:rsid w:val="00A720BC"/>
    <w:rsid w:val="00A87115"/>
    <w:rsid w:val="00AA4351"/>
    <w:rsid w:val="00AF0633"/>
    <w:rsid w:val="00AF19ED"/>
    <w:rsid w:val="00AF3017"/>
    <w:rsid w:val="00B25991"/>
    <w:rsid w:val="00B3146D"/>
    <w:rsid w:val="00B545B1"/>
    <w:rsid w:val="00B73132"/>
    <w:rsid w:val="00BA7D10"/>
    <w:rsid w:val="00BE4E0A"/>
    <w:rsid w:val="00BE6E39"/>
    <w:rsid w:val="00C02B52"/>
    <w:rsid w:val="00C11046"/>
    <w:rsid w:val="00C13FFC"/>
    <w:rsid w:val="00C20835"/>
    <w:rsid w:val="00C25778"/>
    <w:rsid w:val="00C427A1"/>
    <w:rsid w:val="00C750B6"/>
    <w:rsid w:val="00C85F0C"/>
    <w:rsid w:val="00C95E5C"/>
    <w:rsid w:val="00CB3AF7"/>
    <w:rsid w:val="00CC3C9C"/>
    <w:rsid w:val="00CE5849"/>
    <w:rsid w:val="00CF039E"/>
    <w:rsid w:val="00D01E2B"/>
    <w:rsid w:val="00D067E7"/>
    <w:rsid w:val="00D13913"/>
    <w:rsid w:val="00D2425C"/>
    <w:rsid w:val="00D2438E"/>
    <w:rsid w:val="00D27AA6"/>
    <w:rsid w:val="00D36CDF"/>
    <w:rsid w:val="00D43105"/>
    <w:rsid w:val="00D55FE0"/>
    <w:rsid w:val="00DC18C1"/>
    <w:rsid w:val="00DE133E"/>
    <w:rsid w:val="00E011BD"/>
    <w:rsid w:val="00E032A1"/>
    <w:rsid w:val="00E11D2E"/>
    <w:rsid w:val="00E341EF"/>
    <w:rsid w:val="00E86606"/>
    <w:rsid w:val="00E95DFE"/>
    <w:rsid w:val="00EE155E"/>
    <w:rsid w:val="00F260CD"/>
    <w:rsid w:val="00F40626"/>
    <w:rsid w:val="00F43117"/>
    <w:rsid w:val="00F62A46"/>
    <w:rsid w:val="00F80810"/>
    <w:rsid w:val="00F97DD7"/>
    <w:rsid w:val="00FA29DB"/>
    <w:rsid w:val="00FA7657"/>
    <w:rsid w:val="00FC5CAA"/>
    <w:rsid w:val="00FE082E"/>
    <w:rsid w:val="00FF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B874D8"/>
  <w15:docId w15:val="{93652D5A-868D-499D-87C5-EC06B48B9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06A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6C106A"/>
    <w:pPr>
      <w:keepNext/>
      <w:numPr>
        <w:numId w:val="1"/>
      </w:numPr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6C106A"/>
    <w:pPr>
      <w:keepNext/>
      <w:numPr>
        <w:ilvl w:val="1"/>
        <w:numId w:val="1"/>
      </w:numPr>
      <w:spacing w:after="120"/>
      <w:jc w:val="both"/>
      <w:outlineLvl w:val="1"/>
    </w:pPr>
    <w:rPr>
      <w:szCs w:val="20"/>
    </w:rPr>
  </w:style>
  <w:style w:type="paragraph" w:styleId="Ttulo3">
    <w:name w:val="heading 3"/>
    <w:basedOn w:val="Normal"/>
    <w:next w:val="Normal"/>
    <w:qFormat/>
    <w:rsid w:val="006C106A"/>
    <w:pPr>
      <w:keepNext/>
      <w:numPr>
        <w:ilvl w:val="2"/>
        <w:numId w:val="1"/>
      </w:numPr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rsid w:val="006C106A"/>
    <w:pPr>
      <w:keepNext/>
      <w:numPr>
        <w:ilvl w:val="3"/>
        <w:numId w:val="1"/>
      </w:numPr>
      <w:ind w:left="1416" w:firstLine="708"/>
      <w:outlineLvl w:val="3"/>
    </w:pPr>
    <w:rPr>
      <w:rFonts w:ascii="Arial" w:hAnsi="Arial" w:cs="Arial"/>
      <w:b/>
      <w:bCs/>
    </w:rPr>
  </w:style>
  <w:style w:type="paragraph" w:styleId="Ttulo5">
    <w:name w:val="heading 5"/>
    <w:basedOn w:val="Normal"/>
    <w:next w:val="Normal"/>
    <w:qFormat/>
    <w:rsid w:val="006C106A"/>
    <w:pPr>
      <w:keepNext/>
      <w:numPr>
        <w:ilvl w:val="4"/>
        <w:numId w:val="1"/>
      </w:numPr>
      <w:jc w:val="both"/>
      <w:outlineLvl w:val="4"/>
    </w:pPr>
    <w:rPr>
      <w:rFonts w:ascii="Tahoma" w:hAnsi="Tahoma"/>
      <w:b/>
      <w:sz w:val="23"/>
      <w:szCs w:val="20"/>
    </w:rPr>
  </w:style>
  <w:style w:type="paragraph" w:styleId="Ttulo6">
    <w:name w:val="heading 6"/>
    <w:basedOn w:val="Normal"/>
    <w:next w:val="Normal"/>
    <w:qFormat/>
    <w:rsid w:val="006C106A"/>
    <w:pPr>
      <w:keepNext/>
      <w:numPr>
        <w:ilvl w:val="5"/>
        <w:numId w:val="1"/>
      </w:numPr>
      <w:outlineLvl w:val="5"/>
    </w:pPr>
    <w:rPr>
      <w:rFonts w:ascii="Arial" w:hAnsi="Arial" w:cs="Arial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6C106A"/>
  </w:style>
  <w:style w:type="character" w:styleId="Hyperlink">
    <w:name w:val="Hyperlink"/>
    <w:basedOn w:val="Fontepargpadro1"/>
    <w:rsid w:val="006C106A"/>
    <w:rPr>
      <w:color w:val="0000FF"/>
      <w:u w:val="single"/>
    </w:rPr>
  </w:style>
  <w:style w:type="paragraph" w:customStyle="1" w:styleId="Captulo">
    <w:name w:val="Capítulo"/>
    <w:basedOn w:val="Normal"/>
    <w:next w:val="Corpodetexto"/>
    <w:rsid w:val="006C106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rsid w:val="006C106A"/>
    <w:pPr>
      <w:jc w:val="both"/>
    </w:pPr>
    <w:rPr>
      <w:rFonts w:ascii="Arial" w:hAnsi="Arial" w:cs="Arial"/>
      <w:szCs w:val="17"/>
    </w:rPr>
  </w:style>
  <w:style w:type="paragraph" w:styleId="Lista">
    <w:name w:val="List"/>
    <w:basedOn w:val="Corpodetexto"/>
    <w:rsid w:val="006C106A"/>
    <w:rPr>
      <w:rFonts w:cs="Tahoma"/>
    </w:rPr>
  </w:style>
  <w:style w:type="paragraph" w:customStyle="1" w:styleId="Legenda1">
    <w:name w:val="Legenda1"/>
    <w:basedOn w:val="Normal"/>
    <w:rsid w:val="006C106A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6C106A"/>
    <w:pPr>
      <w:suppressLineNumbers/>
    </w:pPr>
    <w:rPr>
      <w:rFonts w:cs="Tahoma"/>
    </w:rPr>
  </w:style>
  <w:style w:type="paragraph" w:styleId="Cabealho">
    <w:name w:val="header"/>
    <w:basedOn w:val="Normal"/>
    <w:rsid w:val="006C106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C106A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rsid w:val="006C106A"/>
    <w:pPr>
      <w:tabs>
        <w:tab w:val="left" w:pos="2040"/>
      </w:tabs>
      <w:jc w:val="both"/>
    </w:pPr>
    <w:rPr>
      <w:rFonts w:ascii="Arial" w:hAnsi="Arial"/>
      <w:color w:val="000000"/>
    </w:rPr>
  </w:style>
  <w:style w:type="paragraph" w:styleId="Recuodecorpodetexto">
    <w:name w:val="Body Text Indent"/>
    <w:basedOn w:val="Normal"/>
    <w:rsid w:val="006C106A"/>
    <w:pPr>
      <w:tabs>
        <w:tab w:val="left" w:pos="2160"/>
      </w:tabs>
      <w:ind w:firstLine="708"/>
      <w:jc w:val="both"/>
    </w:pPr>
    <w:rPr>
      <w:rFonts w:ascii="Arial" w:hAnsi="Arial" w:cs="Arial"/>
    </w:rPr>
  </w:style>
  <w:style w:type="paragraph" w:customStyle="1" w:styleId="Contedodatabela">
    <w:name w:val="Conteúdo da tabela"/>
    <w:basedOn w:val="Normal"/>
    <w:rsid w:val="006C106A"/>
    <w:pPr>
      <w:suppressLineNumbers/>
    </w:pPr>
  </w:style>
  <w:style w:type="paragraph" w:customStyle="1" w:styleId="Ttulodatabela">
    <w:name w:val="Título da tabela"/>
    <w:basedOn w:val="Contedodatabela"/>
    <w:rsid w:val="006C106A"/>
    <w:pPr>
      <w:jc w:val="center"/>
    </w:pPr>
    <w:rPr>
      <w:b/>
      <w:bCs/>
      <w:i/>
      <w:iCs/>
    </w:rPr>
  </w:style>
  <w:style w:type="paragraph" w:styleId="Textodebalo">
    <w:name w:val="Balloon Text"/>
    <w:basedOn w:val="Normal"/>
    <w:semiHidden/>
    <w:rsid w:val="00544250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rsid w:val="00E86606"/>
    <w:pPr>
      <w:spacing w:after="120" w:line="480" w:lineRule="auto"/>
      <w:ind w:left="283"/>
    </w:pPr>
  </w:style>
  <w:style w:type="paragraph" w:styleId="PargrafodaLista">
    <w:name w:val="List Paragraph"/>
    <w:basedOn w:val="Normal"/>
    <w:uiPriority w:val="34"/>
    <w:qFormat/>
    <w:rsid w:val="004175A3"/>
    <w:pPr>
      <w:ind w:left="720"/>
      <w:contextualSpacing/>
    </w:pPr>
    <w:rPr>
      <w:rFonts w:ascii="Courier New" w:hAnsi="Courier New"/>
      <w:color w:val="000000"/>
      <w:szCs w:val="20"/>
    </w:rPr>
  </w:style>
  <w:style w:type="character" w:styleId="Refdecomentrio">
    <w:name w:val="annotation reference"/>
    <w:basedOn w:val="Fontepargpadro"/>
    <w:semiHidden/>
    <w:unhideWhenUsed/>
    <w:rsid w:val="000D5878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0D587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0D5878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0D587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0D5878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8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36/06-ASC</vt:lpstr>
    </vt:vector>
  </TitlesOfParts>
  <Company>intranet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36/06-ASC</dc:title>
  <dc:creator>CPR</dc:creator>
  <cp:lastModifiedBy>Edilson</cp:lastModifiedBy>
  <cp:revision>6</cp:revision>
  <cp:lastPrinted>2024-06-04T19:32:00Z</cp:lastPrinted>
  <dcterms:created xsi:type="dcterms:W3CDTF">2024-06-04T14:24:00Z</dcterms:created>
  <dcterms:modified xsi:type="dcterms:W3CDTF">2024-06-05T17:12:00Z</dcterms:modified>
</cp:coreProperties>
</file>