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u w:val="single"/>
        </w:rPr>
        <w:t>ANEXO III</w:t>
      </w: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ind w:left="0" w:hanging="2"/>
        <w:jc w:val="center"/>
      </w:pPr>
      <w:r>
        <w:rPr>
          <w:b/>
        </w:rPr>
        <w:t>LAUDO MÉDICO PARA INGRESSO NO CURSO DE PÓS-GRADUAÇÃO EM CIÊNCIA DA COMPUTAÇÃO DA UNIVERSIDADE ESTADUAL DE MARINGÁ</w:t>
      </w: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Atesto, para os devidos fins, que ________________________________________________, apresenta deficiência(s) ou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condição(</w:t>
      </w:r>
      <w:proofErr w:type="spellStart"/>
      <w:proofErr w:type="gramEnd"/>
      <w:r>
        <w:rPr>
          <w:rFonts w:ascii="Liberation Serif" w:eastAsia="Liberation Serif" w:hAnsi="Liberation Serif" w:cs="Liberation Serif"/>
          <w:color w:val="000000"/>
        </w:rPr>
        <w:t>ões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>):</w:t>
      </w: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0"/>
        <w:tblW w:w="9008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1170"/>
        <w:gridCol w:w="1125"/>
        <w:gridCol w:w="1110"/>
        <w:gridCol w:w="1125"/>
        <w:gridCol w:w="1110"/>
        <w:gridCol w:w="1125"/>
        <w:gridCol w:w="1110"/>
        <w:gridCol w:w="1133"/>
      </w:tblGrid>
      <w:tr w:rsidR="00D167BB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Física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Mental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Visual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Auditiva</w:t>
            </w:r>
          </w:p>
        </w:tc>
      </w:tr>
    </w:tbl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Anexar ao laudo médico os exames complementares emitidos nos últimos doze meses, que comprovem a patologia apresentada (audiometria, acuidade visual, radiologia, entre outros). Não serão aceitos laudos incompletos ou ilegíveis.</w:t>
      </w: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CID: _____________________________________________________________</w:t>
      </w: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Deficiência e/ou condição:</w:t>
      </w:r>
    </w:p>
    <w:tbl>
      <w:tblPr>
        <w:tblStyle w:val="a1"/>
        <w:tblW w:w="9008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9008"/>
      </w:tblGrid>
      <w:tr w:rsidR="00D167BB"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D167BB"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D167BB"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Style w:val="a2"/>
        <w:tblW w:w="9008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9008"/>
      </w:tblGrid>
      <w:tr w:rsidR="00D167BB"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D167BB"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D167BB"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Para candidatos com DEFICIÊNCIA AUDITIVA, preencher os quadros a seguir:</w:t>
      </w:r>
    </w:p>
    <w:tbl>
      <w:tblPr>
        <w:tblStyle w:val="a3"/>
        <w:tblW w:w="9023" w:type="dxa"/>
        <w:tblInd w:w="-74" w:type="dxa"/>
        <w:tblLayout w:type="fixed"/>
        <w:tblLook w:val="0000" w:firstRow="0" w:lastRow="0" w:firstColumn="0" w:lastColumn="0" w:noHBand="0" w:noVBand="0"/>
      </w:tblPr>
      <w:tblGrid>
        <w:gridCol w:w="2190"/>
        <w:gridCol w:w="2115"/>
        <w:gridCol w:w="495"/>
        <w:gridCol w:w="2115"/>
        <w:gridCol w:w="2108"/>
      </w:tblGrid>
      <w:tr w:rsidR="00D167BB"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Ouvido Direito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Ouvido Esquerdo</w:t>
            </w:r>
          </w:p>
        </w:tc>
      </w:tr>
      <w:tr w:rsidR="00D167BB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Frequência (Hz)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Marque um “X”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Frequência (Hz)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Marque um “X”</w:t>
            </w:r>
          </w:p>
        </w:tc>
      </w:tr>
      <w:tr w:rsidR="00D167BB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0 - 250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D167BB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251 - 500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D167BB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501 - 1000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D167BB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1001 - 2000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D167BB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2001 - 3000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D167BB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3001 - 4000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926E95" w:rsidP="00A44805">
      <w:pPr>
        <w:ind w:left="0" w:hanging="2"/>
      </w:pPr>
      <w:r>
        <w:t>Para candidatos com DEFICIÊNCIA VISUAL, preencher os quadros a seguir:</w:t>
      </w: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4"/>
        <w:tblW w:w="8978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2145"/>
        <w:gridCol w:w="2115"/>
        <w:gridCol w:w="495"/>
        <w:gridCol w:w="2115"/>
        <w:gridCol w:w="2108"/>
      </w:tblGrid>
      <w:tr w:rsidR="00D167BB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Olho Direito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Olho Esquerdo</w:t>
            </w:r>
          </w:p>
        </w:tc>
      </w:tr>
      <w:tr w:rsidR="00D167BB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Designação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Marque um “X”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Designação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Marque um “X”</w:t>
            </w:r>
          </w:p>
        </w:tc>
      </w:tr>
      <w:tr w:rsidR="00D167BB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Sem alteração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Sem alteração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D167BB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20/800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20/800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D167BB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20/600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20/600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D167BB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20/400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20/400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D167BB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20/200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20/200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D167BB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20/100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20/100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D167BB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20/80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20/80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D167BB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20/60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20/60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D167BB"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20/50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20/50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Declaro estar ciente de que é crime, previsto no Código Penal, “dar o médico, no exercício da sua profissão, atestado falso” (art. 302) e “fazer uso de qualquer dos papéis falsificados ou alterados, a que se referem os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arts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>. 297 a 302” (art. 304).</w:t>
      </w: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 ___________________, _____ de _________________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de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_______.</w:t>
      </w: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5"/>
        <w:tblW w:w="8950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6828"/>
        <w:gridCol w:w="2122"/>
      </w:tblGrid>
      <w:tr w:rsidR="00D167BB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Nome do médico: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CRM:</w:t>
            </w:r>
          </w:p>
        </w:tc>
      </w:tr>
      <w:tr w:rsidR="00D167BB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Especialidade: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Estado:</w:t>
            </w:r>
          </w:p>
        </w:tc>
      </w:tr>
      <w:tr w:rsidR="00D167BB">
        <w:tc>
          <w:tcPr>
            <w:tcW w:w="8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Carimbo e assinatura:</w:t>
            </w:r>
          </w:p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  <w:p w:rsidR="00D167BB" w:rsidRDefault="00D167BB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D167BB">
        <w:tc>
          <w:tcPr>
            <w:tcW w:w="8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67BB" w:rsidRDefault="00926E95" w:rsidP="00A44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*Rubricar todas as páginas</w:t>
            </w:r>
          </w:p>
        </w:tc>
      </w:tr>
    </w:tbl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420BFF" w:rsidRDefault="00420BFF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420BFF" w:rsidRDefault="00420BFF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Art. 299 do Código Penal: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particular.</w:t>
      </w:r>
    </w:p>
    <w:p w:rsidR="00D167BB" w:rsidRDefault="00D167BB" w:rsidP="00A44805">
      <w:pPr>
        <w:ind w:left="0" w:hanging="2"/>
        <w:rPr>
          <w:rFonts w:ascii="Arial" w:eastAsia="Arial" w:hAnsi="Arial" w:cs="Arial"/>
          <w:sz w:val="21"/>
          <w:szCs w:val="21"/>
        </w:rPr>
      </w:pPr>
    </w:p>
    <w:p w:rsidR="00D167BB" w:rsidRDefault="000C1BC7" w:rsidP="000C1BC7">
      <w:pPr>
        <w:ind w:leftChars="0" w:left="0" w:firstLineChars="0" w:firstLine="0"/>
      </w:pPr>
      <w:bookmarkStart w:id="0" w:name="_GoBack"/>
      <w:bookmarkEnd w:id="0"/>
      <w:r>
        <w:t xml:space="preserve"> </w:t>
      </w:r>
    </w:p>
    <w:sectPr w:rsidR="00D167BB">
      <w:headerReference w:type="default" r:id="rId10"/>
      <w:footerReference w:type="default" r:id="rId11"/>
      <w:pgSz w:w="11906" w:h="16838"/>
      <w:pgMar w:top="892" w:right="1273" w:bottom="709" w:left="1701" w:header="8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3F" w:rsidRDefault="00F70A3F" w:rsidP="00A44805">
      <w:pPr>
        <w:spacing w:line="240" w:lineRule="auto"/>
        <w:ind w:left="0" w:hanging="2"/>
      </w:pPr>
      <w:r>
        <w:separator/>
      </w:r>
    </w:p>
  </w:endnote>
  <w:endnote w:type="continuationSeparator" w:id="0">
    <w:p w:rsidR="00F70A3F" w:rsidRDefault="00F70A3F" w:rsidP="00A448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 Rounded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Av. Colombo, 5790 – Bloco C56 Sala 110 - CEP 87020-900 – Maringá - </w:t>
    </w:r>
    <w:proofErr w:type="gramStart"/>
    <w:r>
      <w:rPr>
        <w:color w:val="000000"/>
        <w:sz w:val="18"/>
        <w:szCs w:val="18"/>
      </w:rPr>
      <w:t>PR</w:t>
    </w:r>
    <w:proofErr w:type="gramEnd"/>
  </w:p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Fone: (44) 3011-4345 </w:t>
    </w:r>
  </w:p>
  <w:p w:rsidR="00926E95" w:rsidRDefault="00F70A3F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hyperlink r:id="rId1">
      <w:r w:rsidR="00926E95">
        <w:rPr>
          <w:color w:val="0000FF"/>
          <w:sz w:val="18"/>
          <w:szCs w:val="18"/>
          <w:u w:val="single"/>
        </w:rPr>
        <w:t>www.pcc.uem.br</w:t>
      </w:r>
    </w:hyperlink>
    <w:r w:rsidR="00926E95">
      <w:rPr>
        <w:color w:val="000000"/>
        <w:sz w:val="18"/>
        <w:szCs w:val="18"/>
      </w:rPr>
      <w:t xml:space="preserve"> – e-mail: </w:t>
    </w:r>
    <w:hyperlink r:id="rId2">
      <w:r w:rsidR="00926E95">
        <w:rPr>
          <w:color w:val="0000FF"/>
          <w:sz w:val="18"/>
          <w:szCs w:val="18"/>
          <w:u w:val="single"/>
        </w:rPr>
        <w:t>sec-pcc@uem.br</w:t>
      </w:r>
    </w:hyperlink>
  </w:p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3F" w:rsidRDefault="00F70A3F" w:rsidP="00A44805">
      <w:pPr>
        <w:spacing w:line="240" w:lineRule="auto"/>
        <w:ind w:left="0" w:hanging="2"/>
      </w:pPr>
      <w:r>
        <w:separator/>
      </w:r>
    </w:p>
  </w:footnote>
  <w:footnote w:type="continuationSeparator" w:id="0">
    <w:p w:rsidR="00F70A3F" w:rsidRDefault="00F70A3F" w:rsidP="00A448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tbl>
    <w:tblPr>
      <w:tblStyle w:val="a9"/>
      <w:tblW w:w="9215" w:type="dxa"/>
      <w:tblInd w:w="-284" w:type="dxa"/>
      <w:tblLayout w:type="fixed"/>
      <w:tblLook w:val="0000" w:firstRow="0" w:lastRow="0" w:firstColumn="0" w:lastColumn="0" w:noHBand="0" w:noVBand="0"/>
    </w:tblPr>
    <w:tblGrid>
      <w:gridCol w:w="1418"/>
      <w:gridCol w:w="7797"/>
    </w:tblGrid>
    <w:tr w:rsidR="00926E95">
      <w:trPr>
        <w:trHeight w:val="1559"/>
      </w:trPr>
      <w:tc>
        <w:tcPr>
          <w:tcW w:w="1418" w:type="dxa"/>
        </w:tcPr>
        <w:p w:rsidR="00926E95" w:rsidRDefault="00926E95" w:rsidP="00A4480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Arial Black" w:eastAsia="Arial Black" w:hAnsi="Arial Black" w:cs="Arial Black"/>
              <w:color w:val="000000"/>
              <w:sz w:val="28"/>
              <w:szCs w:val="28"/>
            </w:rPr>
          </w:pPr>
          <w:r>
            <w:rPr>
              <w:rFonts w:ascii="Arial Rounded" w:eastAsia="Arial Rounded" w:hAnsi="Arial Rounded" w:cs="Arial Rounded"/>
              <w:b/>
              <w:noProof/>
              <w:color w:val="000000"/>
              <w:sz w:val="32"/>
              <w:szCs w:val="32"/>
              <w:lang w:eastAsia="pt-BR"/>
            </w:rPr>
            <w:drawing>
              <wp:inline distT="0" distB="0" distL="114300" distR="114300" wp14:anchorId="4527C851" wp14:editId="223C9BC0">
                <wp:extent cx="635" cy="635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rial Black" w:eastAsia="Arial Black" w:hAnsi="Arial Black" w:cs="Arial Black"/>
              <w:noProof/>
              <w:color w:val="000000"/>
              <w:sz w:val="28"/>
              <w:szCs w:val="28"/>
              <w:lang w:eastAsia="pt-BR"/>
            </w:rPr>
            <w:drawing>
              <wp:inline distT="0" distB="0" distL="114300" distR="114300" wp14:anchorId="0A2FE3CE" wp14:editId="6A42FB26">
                <wp:extent cx="786765" cy="87820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765" cy="878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926E95" w:rsidRDefault="00926E95" w:rsidP="00A4480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Lucida Sans" w:eastAsia="Lucida Sans" w:hAnsi="Lucida Sans" w:cs="Lucida Sans"/>
              <w:b/>
              <w:color w:val="000000"/>
              <w:sz w:val="28"/>
              <w:szCs w:val="28"/>
            </w:rPr>
          </w:pPr>
          <w:r>
            <w:rPr>
              <w:rFonts w:ascii="Arial Black" w:eastAsia="Arial Black" w:hAnsi="Arial Black" w:cs="Arial Black"/>
              <w:color w:val="000000"/>
              <w:sz w:val="28"/>
              <w:szCs w:val="28"/>
            </w:rPr>
            <w:t>UNIVERSIDADE ESTADUAL DE MARINGÁ</w:t>
          </w:r>
          <w:r>
            <w:rPr>
              <w:rFonts w:ascii="Lucida Sans" w:eastAsia="Lucida Sans" w:hAnsi="Lucida Sans" w:cs="Lucida Sans"/>
              <w:b/>
              <w:i/>
              <w:color w:val="000000"/>
              <w:sz w:val="28"/>
              <w:szCs w:val="28"/>
            </w:rPr>
            <w:t xml:space="preserve"> </w:t>
          </w:r>
        </w:p>
        <w:p w:rsidR="00926E95" w:rsidRDefault="00926E95" w:rsidP="00A44805">
          <w:pPr>
            <w:ind w:left="0" w:hanging="2"/>
            <w:jc w:val="center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 xml:space="preserve">Centro de Tecnologia - CTC </w:t>
          </w:r>
        </w:p>
        <w:p w:rsidR="00926E95" w:rsidRDefault="00926E95" w:rsidP="00A44805">
          <w:pPr>
            <w:ind w:left="0" w:hanging="2"/>
            <w:jc w:val="center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>Departamento de Informática - DIN</w:t>
          </w:r>
        </w:p>
        <w:p w:rsidR="00926E95" w:rsidRDefault="00926E95" w:rsidP="00A4480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  <w:t>Programa de Pós-Graduação em Ciência da Computação – PCC</w:t>
          </w:r>
        </w:p>
      </w:tc>
    </w:tr>
  </w:tbl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BD6"/>
    <w:multiLevelType w:val="hybridMultilevel"/>
    <w:tmpl w:val="B7B42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E2193"/>
    <w:multiLevelType w:val="multilevel"/>
    <w:tmpl w:val="6EB225F4"/>
    <w:lvl w:ilvl="0">
      <w:start w:val="3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26E54BB"/>
    <w:multiLevelType w:val="multilevel"/>
    <w:tmpl w:val="BB54F4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5EBC20B6"/>
    <w:multiLevelType w:val="hybridMultilevel"/>
    <w:tmpl w:val="266A1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37F34"/>
    <w:multiLevelType w:val="multilevel"/>
    <w:tmpl w:val="524814C6"/>
    <w:lvl w:ilvl="0">
      <w:start w:val="1"/>
      <w:numFmt w:val="bullet"/>
      <w:lvlText w:val="✔"/>
      <w:lvlJc w:val="left"/>
      <w:pPr>
        <w:ind w:left="1069" w:hanging="360"/>
      </w:pPr>
      <w:rPr>
        <w:rFonts w:ascii="Noto Sans Symbols" w:eastAsia="Noto Sans Symbols" w:hAnsi="Noto Sans Symbols" w:cs="Noto Sans Symbols"/>
        <w:b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65" w:firstLine="0"/>
      </w:pPr>
    </w:lvl>
    <w:lvl w:ilvl="2">
      <w:start w:val="1"/>
      <w:numFmt w:val="bullet"/>
      <w:lvlText w:val=""/>
      <w:lvlJc w:val="left"/>
      <w:pPr>
        <w:ind w:left="65" w:firstLine="0"/>
      </w:pPr>
    </w:lvl>
    <w:lvl w:ilvl="3">
      <w:start w:val="1"/>
      <w:numFmt w:val="bullet"/>
      <w:lvlText w:val=""/>
      <w:lvlJc w:val="left"/>
      <w:pPr>
        <w:ind w:left="65" w:firstLine="0"/>
      </w:pPr>
    </w:lvl>
    <w:lvl w:ilvl="4">
      <w:start w:val="1"/>
      <w:numFmt w:val="bullet"/>
      <w:lvlText w:val=""/>
      <w:lvlJc w:val="left"/>
      <w:pPr>
        <w:ind w:left="65" w:firstLine="0"/>
      </w:pPr>
    </w:lvl>
    <w:lvl w:ilvl="5">
      <w:start w:val="1"/>
      <w:numFmt w:val="bullet"/>
      <w:lvlText w:val=""/>
      <w:lvlJc w:val="left"/>
      <w:pPr>
        <w:ind w:left="65" w:firstLine="0"/>
      </w:pPr>
    </w:lvl>
    <w:lvl w:ilvl="6">
      <w:start w:val="1"/>
      <w:numFmt w:val="bullet"/>
      <w:lvlText w:val=""/>
      <w:lvlJc w:val="left"/>
      <w:pPr>
        <w:ind w:left="65" w:firstLine="0"/>
      </w:pPr>
    </w:lvl>
    <w:lvl w:ilvl="7">
      <w:start w:val="1"/>
      <w:numFmt w:val="bullet"/>
      <w:lvlText w:val=""/>
      <w:lvlJc w:val="left"/>
      <w:pPr>
        <w:ind w:left="65" w:firstLine="0"/>
      </w:pPr>
    </w:lvl>
    <w:lvl w:ilvl="8">
      <w:start w:val="1"/>
      <w:numFmt w:val="bullet"/>
      <w:lvlText w:val=""/>
      <w:lvlJc w:val="left"/>
      <w:pPr>
        <w:ind w:left="65" w:firstLine="0"/>
      </w:pPr>
    </w:lvl>
  </w:abstractNum>
  <w:abstractNum w:abstractNumId="5">
    <w:nsid w:val="65C90A20"/>
    <w:multiLevelType w:val="multilevel"/>
    <w:tmpl w:val="1780D78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D4F143D"/>
    <w:multiLevelType w:val="hybridMultilevel"/>
    <w:tmpl w:val="F550A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67BB"/>
    <w:rsid w:val="000C1BC7"/>
    <w:rsid w:val="00420BFF"/>
    <w:rsid w:val="00763163"/>
    <w:rsid w:val="00926E95"/>
    <w:rsid w:val="009B5961"/>
    <w:rsid w:val="00A44805"/>
    <w:rsid w:val="00AA50E9"/>
    <w:rsid w:val="00C20CA6"/>
    <w:rsid w:val="00D167BB"/>
    <w:rsid w:val="00E52601"/>
    <w:rsid w:val="00EA727C"/>
    <w:rsid w:val="00EE1697"/>
    <w:rsid w:val="00F7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jc w:val="center"/>
    </w:pPr>
    <w:rPr>
      <w:b/>
    </w:rPr>
  </w:style>
  <w:style w:type="paragraph" w:styleId="Ttulo2">
    <w:name w:val="heading 2"/>
    <w:basedOn w:val="Normal"/>
    <w:next w:val="Normal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pPr>
      <w:keepNext/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b/>
      <w:sz w:val="3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tencao">
    <w:name w:val="atencao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4678" w:firstLine="0"/>
    </w:pPr>
    <w:rPr>
      <w:sz w:val="20"/>
    </w:rPr>
  </w:style>
  <w:style w:type="paragraph" w:customStyle="1" w:styleId="Recuodecorpodetexto31">
    <w:name w:val="Recuo de corpo de texto 31"/>
    <w:basedOn w:val="Normal"/>
    <w:pPr>
      <w:ind w:left="708" w:firstLine="0"/>
      <w:jc w:val="left"/>
    </w:pPr>
    <w:rPr>
      <w:sz w:val="28"/>
    </w:rPr>
  </w:style>
  <w:style w:type="paragraph" w:customStyle="1" w:styleId="Recuodecorpodetexto21">
    <w:name w:val="Recuo de corpo de texto 21"/>
    <w:basedOn w:val="Normal"/>
    <w:pPr>
      <w:ind w:left="3540" w:firstLine="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454" w:hanging="454"/>
      <w:jc w:val="left"/>
    </w:pPr>
  </w:style>
  <w:style w:type="paragraph" w:styleId="NormalWeb">
    <w:name w:val="Normal (Web)"/>
    <w:basedOn w:val="Normal"/>
    <w:pPr>
      <w:spacing w:before="100" w:after="100"/>
      <w:jc w:val="left"/>
    </w:pPr>
    <w:rPr>
      <w:rFonts w:ascii="Arial Unicode MS" w:hAnsi="Arial Unicode MS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gmail-msolistparagraph">
    <w:name w:val="gmail-msolistparagraph"/>
    <w:basedOn w:val="Normal"/>
    <w:pPr>
      <w:suppressAutoHyphens/>
      <w:spacing w:before="100" w:beforeAutospacing="1" w:after="100" w:afterAutospacing="1"/>
      <w:jc w:val="left"/>
    </w:pPr>
    <w:rPr>
      <w:lang w:eastAsia="pt-BR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osimples">
    <w:name w:val="Texto simples"/>
    <w:basedOn w:val="Normal"/>
    <w:pPr>
      <w:jc w:val="left"/>
    </w:pPr>
    <w:rPr>
      <w:rFonts w:ascii="Courier New" w:hAnsi="Courier New"/>
      <w:sz w:val="20"/>
    </w:rPr>
  </w:style>
  <w:style w:type="paragraph" w:customStyle="1" w:styleId="n">
    <w:name w:val="n"/>
    <w:basedOn w:val="Ttulo4"/>
    <w:pPr>
      <w:tabs>
        <w:tab w:val="left" w:pos="360"/>
      </w:tabs>
      <w:suppressAutoHyphens/>
      <w:autoSpaceDE w:val="0"/>
      <w:ind w:left="360" w:right="0" w:hanging="360"/>
      <w:jc w:val="both"/>
      <w:outlineLvl w:val="0"/>
    </w:pPr>
    <w:rPr>
      <w:rFonts w:ascii="Times New Roman" w:eastAsia="Batang" w:hAnsi="Times New Roman"/>
      <w:bCs/>
      <w:spacing w:val="0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Noto Serif CJK SC" w:hAnsi="Liberation Serif" w:cs="Lohit Devanagari"/>
      <w:kern w:val="3"/>
      <w:position w:val="-1"/>
      <w:lang w:eastAsia="zh-CN" w:bidi="hi-IN"/>
    </w:rPr>
  </w:style>
  <w:style w:type="character" w:customStyle="1" w:styleId="TtuloChar">
    <w:name w:val="Título Char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A44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jc w:val="center"/>
    </w:pPr>
    <w:rPr>
      <w:b/>
    </w:rPr>
  </w:style>
  <w:style w:type="paragraph" w:styleId="Ttulo2">
    <w:name w:val="heading 2"/>
    <w:basedOn w:val="Normal"/>
    <w:next w:val="Normal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pPr>
      <w:keepNext/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b/>
      <w:sz w:val="3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tencao">
    <w:name w:val="atencao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4678" w:firstLine="0"/>
    </w:pPr>
    <w:rPr>
      <w:sz w:val="20"/>
    </w:rPr>
  </w:style>
  <w:style w:type="paragraph" w:customStyle="1" w:styleId="Recuodecorpodetexto31">
    <w:name w:val="Recuo de corpo de texto 31"/>
    <w:basedOn w:val="Normal"/>
    <w:pPr>
      <w:ind w:left="708" w:firstLine="0"/>
      <w:jc w:val="left"/>
    </w:pPr>
    <w:rPr>
      <w:sz w:val="28"/>
    </w:rPr>
  </w:style>
  <w:style w:type="paragraph" w:customStyle="1" w:styleId="Recuodecorpodetexto21">
    <w:name w:val="Recuo de corpo de texto 21"/>
    <w:basedOn w:val="Normal"/>
    <w:pPr>
      <w:ind w:left="3540" w:firstLine="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454" w:hanging="454"/>
      <w:jc w:val="left"/>
    </w:pPr>
  </w:style>
  <w:style w:type="paragraph" w:styleId="NormalWeb">
    <w:name w:val="Normal (Web)"/>
    <w:basedOn w:val="Normal"/>
    <w:pPr>
      <w:spacing w:before="100" w:after="100"/>
      <w:jc w:val="left"/>
    </w:pPr>
    <w:rPr>
      <w:rFonts w:ascii="Arial Unicode MS" w:hAnsi="Arial Unicode MS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gmail-msolistparagraph">
    <w:name w:val="gmail-msolistparagraph"/>
    <w:basedOn w:val="Normal"/>
    <w:pPr>
      <w:suppressAutoHyphens/>
      <w:spacing w:before="100" w:beforeAutospacing="1" w:after="100" w:afterAutospacing="1"/>
      <w:jc w:val="left"/>
    </w:pPr>
    <w:rPr>
      <w:lang w:eastAsia="pt-BR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osimples">
    <w:name w:val="Texto simples"/>
    <w:basedOn w:val="Normal"/>
    <w:pPr>
      <w:jc w:val="left"/>
    </w:pPr>
    <w:rPr>
      <w:rFonts w:ascii="Courier New" w:hAnsi="Courier New"/>
      <w:sz w:val="20"/>
    </w:rPr>
  </w:style>
  <w:style w:type="paragraph" w:customStyle="1" w:styleId="n">
    <w:name w:val="n"/>
    <w:basedOn w:val="Ttulo4"/>
    <w:pPr>
      <w:tabs>
        <w:tab w:val="left" w:pos="360"/>
      </w:tabs>
      <w:suppressAutoHyphens/>
      <w:autoSpaceDE w:val="0"/>
      <w:ind w:left="360" w:right="0" w:hanging="360"/>
      <w:jc w:val="both"/>
      <w:outlineLvl w:val="0"/>
    </w:pPr>
    <w:rPr>
      <w:rFonts w:ascii="Times New Roman" w:eastAsia="Batang" w:hAnsi="Times New Roman"/>
      <w:bCs/>
      <w:spacing w:val="0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Noto Serif CJK SC" w:hAnsi="Liberation Serif" w:cs="Lohit Devanagari"/>
      <w:kern w:val="3"/>
      <w:position w:val="-1"/>
      <w:lang w:eastAsia="zh-CN" w:bidi="hi-IN"/>
    </w:rPr>
  </w:style>
  <w:style w:type="character" w:customStyle="1" w:styleId="TtuloChar">
    <w:name w:val="Título Char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A4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cc@uem.br" TargetMode="External"/><Relationship Id="rId1" Type="http://schemas.openxmlformats.org/officeDocument/2006/relationships/hyperlink" Target="http://www.pcc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Xhs6VjjtJQKZ0zKQmjNFkOipA==">CgMxLjA4AHIhMXhRZ3RteUlNNVRZOF9mcjRpRTdrODZGVHp2NjQxMGtW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278AAC-FACA-4FF9-95F5-A288F7DB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admin</cp:lastModifiedBy>
  <cp:revision>2</cp:revision>
  <cp:lastPrinted>2023-12-19T20:29:00Z</cp:lastPrinted>
  <dcterms:created xsi:type="dcterms:W3CDTF">2023-12-20T18:05:00Z</dcterms:created>
  <dcterms:modified xsi:type="dcterms:W3CDTF">2023-12-20T18:05:00Z</dcterms:modified>
</cp:coreProperties>
</file>